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4A2A" w14:textId="77777777" w:rsidR="00E44705" w:rsidRPr="00E44705" w:rsidRDefault="00E44705" w:rsidP="00E44705">
      <w:pPr>
        <w:spacing w:after="0" w:line="240" w:lineRule="auto"/>
        <w:jc w:val="center"/>
        <w:outlineLvl w:val="2"/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14:ligatures w14:val="none"/>
        </w:rPr>
      </w:pPr>
      <w:r w:rsidRPr="00E44705"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:cs/>
          <w14:ligatures w14:val="none"/>
        </w:rPr>
        <w:t>รายงานการวิเคราะห์ผลการประเมินคุณธรรมและความโปร่งใสในการดำเนินงาน</w:t>
      </w:r>
    </w:p>
    <w:p w14:paraId="1EC13BF5" w14:textId="7C9036B0" w:rsidR="00E44705" w:rsidRPr="00E44705" w:rsidRDefault="00E44705" w:rsidP="00E44705">
      <w:pPr>
        <w:spacing w:after="0" w:line="240" w:lineRule="auto"/>
        <w:jc w:val="center"/>
        <w:outlineLvl w:val="2"/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14:ligatures w14:val="none"/>
        </w:rPr>
      </w:pPr>
      <w:r w:rsidRPr="00E44705"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:cs/>
          <w14:ligatures w14:val="none"/>
        </w:rPr>
        <w:t>ของหน่วยงานภาครัฐ ในปีงบประมาณ พ.ศ. 2568</w:t>
      </w:r>
    </w:p>
    <w:p w14:paraId="4D1ECA49" w14:textId="77777777" w:rsidR="00E44705" w:rsidRPr="00E44705" w:rsidRDefault="00E44705" w:rsidP="00E44705">
      <w:pPr>
        <w:spacing w:after="0" w:line="240" w:lineRule="auto"/>
        <w:jc w:val="center"/>
        <w:outlineLvl w:val="2"/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14:ligatures w14:val="none"/>
        </w:rPr>
      </w:pPr>
      <w:r w:rsidRPr="00E44705"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:cs/>
          <w14:ligatures w14:val="none"/>
        </w:rPr>
        <w:t>องค์การบริหารส่วนตำบลกกทอง</w:t>
      </w:r>
    </w:p>
    <w:p w14:paraId="5C108B02" w14:textId="77777777" w:rsidR="00E44705" w:rsidRPr="00E44705" w:rsidRDefault="00E44705" w:rsidP="00E44705">
      <w:pPr>
        <w:spacing w:after="0" w:line="240" w:lineRule="auto"/>
        <w:jc w:val="center"/>
        <w:outlineLvl w:val="2"/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14:ligatures w14:val="none"/>
        </w:rPr>
      </w:pPr>
      <w:r w:rsidRPr="00E44705"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:cs/>
          <w14:ligatures w14:val="none"/>
        </w:rPr>
        <w:t>อำเภอเมืองเลย จังหวัดเลย</w:t>
      </w:r>
    </w:p>
    <w:p w14:paraId="4BC89FD1" w14:textId="75BD3644" w:rsidR="00E44705" w:rsidRDefault="00E44705" w:rsidP="00E44705">
      <w:pPr>
        <w:spacing w:after="0" w:line="240" w:lineRule="auto"/>
        <w:outlineLvl w:val="2"/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14:ligatures w14:val="none"/>
        </w:rPr>
      </w:pPr>
      <w:r w:rsidRPr="00E44705">
        <w:rPr>
          <w:rFonts w:ascii="TH SarabunIT๙" w:eastAsia="Times New Roman" w:hAnsi="TH SarabunIT๙" w:cs="TH SarabunIT๙"/>
          <w:b/>
          <w:bCs/>
          <w:color w:val="212529"/>
          <w:kern w:val="0"/>
          <w:sz w:val="32"/>
          <w:szCs w:val="32"/>
          <w:cs/>
          <w14:ligatures w14:val="none"/>
        </w:rPr>
        <w:t>ผลการประเมินในภาพรวม</w:t>
      </w:r>
    </w:p>
    <w:p w14:paraId="76D7C649" w14:textId="130AEF72" w:rsidR="00E44705" w:rsidRDefault="00E44705" w:rsidP="00E44705">
      <w:pPr>
        <w:spacing w:after="0" w:line="240" w:lineRule="auto"/>
        <w:outlineLvl w:val="2"/>
        <w:rPr>
          <w:rFonts w:ascii="Anakotmai" w:eastAsia="Times New Roman" w:hAnsi="Anakotmai" w:cs="Times New Roman"/>
          <w:color w:val="212529"/>
          <w:kern w:val="0"/>
          <w:sz w:val="27"/>
          <w:szCs w:val="27"/>
          <w14:ligatures w14:val="none"/>
        </w:rPr>
      </w:pPr>
      <w:r w:rsidRPr="00E44705">
        <w:rPr>
          <w:rFonts w:ascii="Anakotmai" w:eastAsia="Times New Roman" w:hAnsi="Anakotmai" w:cs="Times New Roman"/>
          <w:color w:val="212529"/>
          <w:kern w:val="0"/>
          <w:sz w:val="27"/>
          <w:szCs w:val="27"/>
          <w14:ligatures w14:val="none"/>
        </w:rPr>
        <w:drawing>
          <wp:inline distT="0" distB="0" distL="0" distR="0" wp14:anchorId="41A2EE35" wp14:editId="1093D97B">
            <wp:extent cx="6229350" cy="3121660"/>
            <wp:effectExtent l="0" t="0" r="0" b="2540"/>
            <wp:docPr id="206191057" name="รูปภาพ 1" descr="รูปภาพประกอบด้วย ภาพหน้าจอ, ข้อความ, แผนภาพ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1057" name="รูปภาพ 1" descr="รูปภาพประกอบด้วย ภาพหน้าจอ, ข้อความ, แผนภาพ, วงกลม&#10;&#10;คำอธิบายที่สร้างโดยอัตโนมัติ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09EE4" w14:textId="382C4654" w:rsidR="00E44705" w:rsidRDefault="00E44705" w:rsidP="00E44705">
      <w:pPr>
        <w:rPr>
          <w:rFonts w:ascii="Anakotmai" w:eastAsia="Times New Roman" w:hAnsi="Anakotmai" w:cs="Times New Roman"/>
          <w:color w:val="212529"/>
          <w:kern w:val="0"/>
          <w:sz w:val="27"/>
          <w:szCs w:val="27"/>
          <w14:ligatures w14:val="none"/>
        </w:rPr>
      </w:pPr>
    </w:p>
    <w:p w14:paraId="4CB42FE9" w14:textId="77777777" w:rsidR="00E44705" w:rsidRDefault="00E44705" w:rsidP="00E44705">
      <w:pPr>
        <w:pStyle w:val="3"/>
        <w:shd w:val="clear" w:color="auto" w:fill="FFFFFF"/>
        <w:spacing w:before="0" w:beforeAutospacing="0"/>
        <w:rPr>
          <w:rFonts w:ascii="Anakotmai" w:hAnsi="Anakotmai"/>
          <w:b w:val="0"/>
          <w:bCs w:val="0"/>
          <w:color w:val="212529"/>
        </w:rPr>
      </w:pPr>
      <w:r>
        <w:rPr>
          <w:rFonts w:ascii="Anakotmai" w:hAnsi="Anakotmai" w:cs="Angsana New"/>
          <w:color w:val="212529"/>
          <w:cs/>
        </w:rPr>
        <w:t>ผลการประเมินในภาพรวมย้อนหลัง</w:t>
      </w:r>
    </w:p>
    <w:p w14:paraId="1592D285" w14:textId="3F21FF8E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  <w:r w:rsidRPr="00E44705">
        <w:rPr>
          <w:rFonts w:ascii="Anakotmai" w:eastAsia="Times New Roman" w:hAnsi="Anakotmai" w:cs="Times New Roman"/>
          <w:sz w:val="27"/>
          <w:szCs w:val="27"/>
        </w:rPr>
        <w:drawing>
          <wp:inline distT="0" distB="0" distL="0" distR="0" wp14:anchorId="1443190C" wp14:editId="66434E5C">
            <wp:extent cx="6229350" cy="3164840"/>
            <wp:effectExtent l="0" t="0" r="0" b="0"/>
            <wp:docPr id="352521454" name="รูปภาพ 1" descr="รูปภาพประกอบด้วย ข้อความ, ภาพหน้าจอ, ไลน์, แผน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21454" name="รูปภาพ 1" descr="รูปภาพประกอบด้วย ข้อความ, ภาพหน้าจอ, ไลน์, แผนภาพ&#10;&#10;คำอธิบายที่สร้างโดยอัตโนมัติ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5C627" w14:textId="739F784B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47D6C2F1" w14:textId="15016E65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7C7FBD75" w14:textId="77777777" w:rsidR="00E44705" w:rsidRDefault="00E44705" w:rsidP="00E44705">
      <w:pPr>
        <w:pStyle w:val="3"/>
        <w:shd w:val="clear" w:color="auto" w:fill="FFFFFF"/>
        <w:spacing w:before="0" w:beforeAutospacing="0"/>
        <w:rPr>
          <w:rFonts w:ascii="Anakotmai" w:hAnsi="Anakotmai"/>
          <w:b w:val="0"/>
          <w:bCs w:val="0"/>
          <w:color w:val="212529"/>
        </w:rPr>
      </w:pPr>
      <w:r>
        <w:rPr>
          <w:rFonts w:ascii="Anakotmai" w:hAnsi="Anakotmai" w:cs="Angsana New"/>
          <w:color w:val="212529"/>
          <w:cs/>
        </w:rPr>
        <w:lastRenderedPageBreak/>
        <w:t>ผลการประเมินรายเครื่องมือ</w:t>
      </w:r>
    </w:p>
    <w:p w14:paraId="72F4E02C" w14:textId="7708CBBE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  <w:r w:rsidRPr="00E44705">
        <w:rPr>
          <w:rFonts w:ascii="Anakotmai" w:eastAsia="Times New Roman" w:hAnsi="Anakotmai" w:cs="Times New Roman"/>
          <w:sz w:val="27"/>
          <w:szCs w:val="27"/>
        </w:rPr>
        <w:drawing>
          <wp:inline distT="0" distB="0" distL="0" distR="0" wp14:anchorId="4F6A063E" wp14:editId="6DF1F9CB">
            <wp:extent cx="6229350" cy="3217545"/>
            <wp:effectExtent l="0" t="0" r="0" b="1905"/>
            <wp:docPr id="1241774069" name="รูปภาพ 1" descr="รูปภาพประกอบด้วย ข้อความ, ภาพหน้าจอ, แผนภาพ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4069" name="รูปภาพ 1" descr="รูปภาพประกอบด้วย ข้อความ, ภาพหน้าจอ, แผนภาพ, ไลน์&#10;&#10;คำอธิบายที่สร้างโดยอัตโนมัติ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AFCC4" w14:textId="77777777" w:rsidR="00E44705" w:rsidRDefault="00E44705" w:rsidP="00E44705">
      <w:pPr>
        <w:pStyle w:val="3"/>
        <w:shd w:val="clear" w:color="auto" w:fill="FFFFFF"/>
        <w:spacing w:before="0" w:beforeAutospacing="0"/>
        <w:rPr>
          <w:rFonts w:ascii="Anakotmai" w:hAnsi="Anakotmai"/>
          <w:b w:val="0"/>
          <w:bCs w:val="0"/>
          <w:color w:val="212529"/>
        </w:rPr>
      </w:pPr>
      <w:r>
        <w:rPr>
          <w:rFonts w:ascii="Anakotmai" w:hAnsi="Anakotmai" w:cs="Angsana New"/>
          <w:color w:val="212529"/>
          <w:cs/>
        </w:rPr>
        <w:t>ผลการประเมินรายเครื่องมือย้อนหลัง</w:t>
      </w:r>
    </w:p>
    <w:p w14:paraId="277D208D" w14:textId="610EF959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  <w:r w:rsidRPr="00E44705">
        <w:rPr>
          <w:rFonts w:ascii="Anakotmai" w:eastAsia="Times New Roman" w:hAnsi="Anakotmai" w:cs="Times New Roman"/>
          <w:sz w:val="27"/>
          <w:szCs w:val="27"/>
        </w:rPr>
        <w:drawing>
          <wp:inline distT="0" distB="0" distL="0" distR="0" wp14:anchorId="0F2FC2D4" wp14:editId="3BC3C951">
            <wp:extent cx="6229350" cy="3062605"/>
            <wp:effectExtent l="0" t="0" r="0" b="4445"/>
            <wp:docPr id="589582376" name="รูปภาพ 1" descr="รูปภาพประกอบด้วย ข้อความ, ไลน์, แผนภาพ, พล็อต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82376" name="รูปภาพ 1" descr="รูปภาพประกอบด้วย ข้อความ, ไลน์, แผนภาพ, พล็อต&#10;&#10;คำอธิบายที่สร้างโดยอัตโนมัติ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ABC5" w14:textId="614A4F46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7AD01ECC" w14:textId="1D3A674E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6499E417" w14:textId="7ED02E81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1394F723" w14:textId="54D9BF53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408DA32D" w14:textId="14B9CEE4" w:rsidR="00E44705" w:rsidRDefault="00E44705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7898B5BC" w14:textId="77777777" w:rsidR="003855F2" w:rsidRDefault="003855F2" w:rsidP="003855F2">
      <w:pPr>
        <w:pStyle w:val="3"/>
        <w:shd w:val="clear" w:color="auto" w:fill="FFFFFF"/>
        <w:spacing w:before="0" w:beforeAutospacing="0"/>
        <w:rPr>
          <w:rFonts w:ascii="Anakotmai" w:hAnsi="Anakotmai"/>
          <w:b w:val="0"/>
          <w:bCs w:val="0"/>
          <w:color w:val="212529"/>
        </w:rPr>
      </w:pPr>
      <w:r>
        <w:rPr>
          <w:rFonts w:ascii="Anakotmai" w:hAnsi="Anakotmai" w:cs="Angsana New"/>
          <w:color w:val="212529"/>
          <w:cs/>
        </w:rPr>
        <w:lastRenderedPageBreak/>
        <w:t>ผลการประเมินรายตัวชี้วัด</w:t>
      </w:r>
    </w:p>
    <w:p w14:paraId="3742B6A1" w14:textId="4A2C4597" w:rsidR="00E44705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  <w:r w:rsidRPr="003855F2">
        <w:rPr>
          <w:rFonts w:ascii="Anakotmai" w:eastAsia="Times New Roman" w:hAnsi="Anakotmai" w:cs="Times New Roman"/>
          <w:sz w:val="27"/>
          <w:szCs w:val="27"/>
        </w:rPr>
        <w:drawing>
          <wp:inline distT="0" distB="0" distL="0" distR="0" wp14:anchorId="608F2984" wp14:editId="7A37CFD0">
            <wp:extent cx="6229350" cy="3893820"/>
            <wp:effectExtent l="0" t="0" r="0" b="0"/>
            <wp:docPr id="393803108" name="รูปภาพ 1" descr="รูปภาพประกอบด้วย ข้อความ, แผนภาพ, ภาพหน้าจอ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03108" name="รูปภาพ 1" descr="รูปภาพประกอบด้วย ข้อความ, แผนภาพ, ภาพหน้าจอ, ไลน์&#10;&#10;คำอธิบายที่สร้างโดยอัตโนมัติ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386E" w14:textId="77777777" w:rsidR="003855F2" w:rsidRDefault="003855F2" w:rsidP="003855F2">
      <w:pPr>
        <w:pStyle w:val="3"/>
        <w:shd w:val="clear" w:color="auto" w:fill="FFFFFF"/>
        <w:spacing w:before="0" w:beforeAutospacing="0"/>
        <w:rPr>
          <w:rFonts w:ascii="Anakotmai" w:hAnsi="Anakotmai"/>
          <w:b w:val="0"/>
          <w:bCs w:val="0"/>
          <w:color w:val="212529"/>
        </w:rPr>
      </w:pPr>
      <w:r>
        <w:rPr>
          <w:rFonts w:ascii="Anakotmai" w:hAnsi="Anakotmai" w:cs="Angsana New"/>
          <w:color w:val="212529"/>
          <w:cs/>
        </w:rPr>
        <w:t>สรุปผลการประเมินรายตัวชี้วัด</w:t>
      </w:r>
    </w:p>
    <w:p w14:paraId="1F768268" w14:textId="7BCC76F1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  <w:r w:rsidRPr="003855F2">
        <w:rPr>
          <w:rFonts w:ascii="Anakotmai" w:eastAsia="Times New Roman" w:hAnsi="Anakotmai" w:cs="Times New Roman"/>
          <w:sz w:val="27"/>
          <w:szCs w:val="27"/>
        </w:rPr>
        <w:lastRenderedPageBreak/>
        <w:drawing>
          <wp:inline distT="0" distB="0" distL="0" distR="0" wp14:anchorId="0A499890" wp14:editId="2802503A">
            <wp:extent cx="6229350" cy="4163060"/>
            <wp:effectExtent l="0" t="0" r="0" b="8890"/>
            <wp:docPr id="1408994585" name="รูปภาพ 1" descr="รูปภาพประกอบด้วย ข้อความ, ภาพหน้าจอ, จำนวน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94585" name="รูปภาพ 1" descr="รูปภาพประกอบด้วย ข้อความ, ภาพหน้าจอ, จำนวน, ตัวอักษร&#10;&#10;คำอธิบายที่สร้างโดยอัตโนมัติ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EC64" w14:textId="74A8A772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052CA8A5" w14:textId="1D4E6888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640CF1C9" w14:textId="5FA497B1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485C3BD0" w14:textId="156F8497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723E4927" w14:textId="5A895520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6193A57C" w14:textId="78405F5C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58973A0A" w14:textId="3C9A87F2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0F5E217D" w14:textId="29377255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4F29EA04" w14:textId="16036BB4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1C47A079" w14:textId="02E411C2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028A041D" w14:textId="03CC8EB4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598B4269" w14:textId="4E7FA31B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11A11130" w14:textId="6B1D11C3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553F4FF0" w14:textId="78EA8BD1" w:rsidR="003855F2" w:rsidRDefault="003855F2" w:rsidP="00E44705">
      <w:pPr>
        <w:rPr>
          <w:rFonts w:ascii="Anakotmai" w:eastAsia="Times New Roman" w:hAnsi="Anakotmai" w:cs="Times New Roman"/>
          <w:sz w:val="27"/>
          <w:szCs w:val="27"/>
        </w:rPr>
      </w:pPr>
    </w:p>
    <w:p w14:paraId="66B29C90" w14:textId="42A2E863" w:rsidR="003855F2" w:rsidRDefault="003855F2" w:rsidP="003855F2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แสดงการวิเคราะห์การประเมินคุณธรรมและความโปร่งใสในการดำเนินงานของภาครัฐ</w:t>
      </w:r>
    </w:p>
    <w:p w14:paraId="7EBA08CF" w14:textId="2C81017F" w:rsidR="003855F2" w:rsidRDefault="00DF6880" w:rsidP="00DF6880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ตัวชี้วัดที่ 1 การปฏิบัติหน้าที่</w:t>
      </w:r>
    </w:p>
    <w:p w14:paraId="6C233B14" w14:textId="6BCC766F" w:rsidR="00DF6880" w:rsidRDefault="00DF6880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 1 การปฏิบัติหน้าที่ขององค์การ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บริหารส่วนตำบลกกทอง มีผลคะแนนเฉลี่ย 93.76 คะแนน จากผลคะแนนดังกล่าวแสดงให้เห็นว่าการปฏิบัติงานหรือให้บริการของเจ้าหน้าที่ในหน่วยงานเป็นไปตามขั้นตอนและระยะเวลาค่อนข้างดี หน่วยงานไม่มีการเลือกปฏิบัติงานหรือการให้บริการ และเพื่อให้การปฏิบัติงานหรือให้บริการของเจ้าหน้าที่ที่เกี่ยวข้อง</w:t>
      </w:r>
      <w:r w:rsidR="001A1F69">
        <w:rPr>
          <w:rFonts w:ascii="TH SarabunIT๙" w:eastAsia="Times New Roman" w:hAnsi="TH SarabunIT๙" w:cs="TH SarabunIT๙" w:hint="cs"/>
          <w:sz w:val="32"/>
          <w:szCs w:val="32"/>
          <w:cs/>
        </w:rPr>
        <w:t>นั้น ตอบสนองและเกิดประโยชน์สูงสุดแก่ประชาชนในพื้นที่ตำบลกกทอง</w:t>
      </w:r>
      <w:r w:rsidR="00D71E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ควรกำหนดให้มีคะแนนให้มากขึ้นไม่ต่ำกว่า 100 คะแนนเต็มในประจำปีงบประมาณ พ.ศ. 2569 </w:t>
      </w:r>
    </w:p>
    <w:p w14:paraId="2CCD87C3" w14:textId="47E66C95" w:rsidR="00D71EB5" w:rsidRDefault="00D71EB5" w:rsidP="00D71EB5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การ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ใช้งบประมาณ</w:t>
      </w:r>
    </w:p>
    <w:p w14:paraId="2E3E61E2" w14:textId="77777777" w:rsidR="00D71EB5" w:rsidRDefault="00D71EB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ผลการประเมินฯ ประจำปีงบประมาณ พ.ศ. 2568 ตัวชี้วัดที่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ใช้งบประมาณขององค์การบริหารส่วนตำบลกกทอง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มีผลคะแนนเฉลี่ย 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จากผลคะแนนดังกล่าวแสดงให้เห็น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ว่าการใช้งบประมาณขององค์การบริหารส่วนตำบลกกทองเป็นไปตามวัตถุประสงค์ค่อนข้างดี ไม่มีการเบิกจ่ายเป็นเท็จ หรือเอื้อประโยชน์แก่บุคคลหนึ่ง ควรกำหนดให้มีคะแนนให้มากขึ้นไม่ต่ำกว่า 100 คะแนนเต็มในประจำปีงบประมาณ พ.ศ. 2569</w:t>
      </w:r>
    </w:p>
    <w:p w14:paraId="6DE0682B" w14:textId="3022ECCC" w:rsidR="00D71EB5" w:rsidRDefault="00D71EB5" w:rsidP="00D71EB5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 การใช้อำนาจ</w:t>
      </w:r>
    </w:p>
    <w:p w14:paraId="544D6A0B" w14:textId="2FA967C7" w:rsidR="00D7047C" w:rsidRDefault="00D71EB5" w:rsidP="006B6E7E">
      <w:pPr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 การใช้อำนาจขององค์การบริหารส่วนตำบลกกทอง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มีผลคะแนนเฉลี่ย 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 คะแนน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มีประเด็น</w:t>
      </w:r>
      <w:r w:rsidR="00D7047C">
        <w:rPr>
          <w:rFonts w:ascii="TH SarabunIT๙" w:eastAsia="Times New Roman" w:hAnsi="TH SarabunIT๙" w:cs="TH SarabunIT๙" w:hint="cs"/>
          <w:sz w:val="32"/>
          <w:szCs w:val="32"/>
          <w:cs/>
        </w:rPr>
        <w:t>ข้อคำถามที่มีคะแนนต่ำ โดยเฉพาะประเด็นเจ้าหน้าที่บางรายในหน่วยงานเคยถูกผู้บังคับบัญชาสั่งให้ทำธุระส่วนตัวของผู้บังคับบัญชา ดังนั้น หน่วยงานควรมีกิจกรรมเสริมสร้างจิตสำนึกที่ดีในการรับผิดชอบงานต่อหน้าที่ การแยกแยะระหว่างผลประโยชน์ส่วนตนและผลประโยชน์ส่วนรวม หรือการเสริมสร้างจิตสำนึกการเป็นเจ้าหน้าที่ของรัฐที่ดีตามมาตรฐานทางจริยธรรมให้แก่ผู้บังคับบัญชา และมีการขับเคลื่อนจริยธรรมตามประเด็นที่มุ่งเน้นการแยกแยะระหว่างผลประโยชน์ส่วนตนและผลประโยชน์ส่วนรวม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</w:p>
    <w:p w14:paraId="3140EFC5" w14:textId="46ED37CF" w:rsidR="00D7047C" w:rsidRDefault="00D7047C" w:rsidP="00D7047C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 การใช้ทรัพย์สินของราชการ</w:t>
      </w:r>
    </w:p>
    <w:p w14:paraId="5D41A471" w14:textId="77777777" w:rsidR="00766008" w:rsidRDefault="00D7047C" w:rsidP="006B6E7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การใช้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ทรัพย์สินของทางราชการ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ขององค์การบริหารส่วนตำบลกกทอง มีผลคะแนนเฉลี่ย 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98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 w:rsidR="006B6E7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ผลการวิเคราะห์ ตัวชี้วัดนี้ คือ เจ้าหน้าที่ในหน่วยงานของท่าน มีการขอยืมหรือขอใช้ทรัพย์สินของหน่วยงานอย่างถูกต้องตามขั้นตอน/แนวปฏิบัติมากน้อยเพียงใด แสดงให้เห็นว่ายังมีเจ้าหน้าที่บางส่วนคิดว่ายังมีการขอยืมหรือขอใช้ทรัพย์สินของหน่วยงานที่ไม่ถูกต้องตามขั้นตอนการปฏิบัติอยู่ เห็นควรมีมาตรการในการยกระดับผลคะแนนในประเด็นดังกล่าว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</w:p>
    <w:p w14:paraId="6E39C6DF" w14:textId="77777777" w:rsidR="00766008" w:rsidRDefault="00766008" w:rsidP="006B6E7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BB4A0D9" w14:textId="77777777" w:rsidR="00766008" w:rsidRDefault="00766008" w:rsidP="006B6E7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139C1A5" w14:textId="77777777" w:rsidR="00766008" w:rsidRDefault="00766008" w:rsidP="006B6E7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C4E4EAD" w14:textId="00F54EE6" w:rsidR="006B6E7E" w:rsidRDefault="006B6E7E" w:rsidP="006B6E7E">
      <w:pPr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การแก้ไขปัญหาการทุจริต</w:t>
      </w:r>
    </w:p>
    <w:p w14:paraId="4B00FC0E" w14:textId="23F3C66D" w:rsidR="00D71EB5" w:rsidRDefault="006B6E7E" w:rsidP="00766008">
      <w:pPr>
        <w:jc w:val="thaiDistribute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แก้ไขปัญหาการทุจริต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ขององค์การบริหารส่วนตำบลกกทอง มีผลคะแนนเฉลี่ย 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ผลการวิเคราะห์จากผลคะแนนดังกล่าวแสดงให้เห็นว่า ผู้บริหารของหน่วยงานให้ความสำคัญกับการแก้ไขปัญหาการทุจริต การดำเนินการป้องกันการทุจริตของหน่วยงานและมีกระบวนการจัดการเรื่องร้องเรียนการทุจริตและประพฤติมิชอบภายในหน่วยงาน ซึ่งสะท้อนถึงการให้ความสำคัญของผู้บริหารต่อการป้องกันการทุจริตเชิงรุกมีกระบวนการจัดการเรื่องร้องเรียน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อย่างชัดเจน และมีประสิทธิภาพ 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  <w:r w:rsidR="007660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2D2282A1" w14:textId="37E2B2CC" w:rsidR="00766008" w:rsidRDefault="00766008" w:rsidP="00766008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คุณภาพการดำเนินงาน</w:t>
      </w:r>
    </w:p>
    <w:p w14:paraId="0EF1FD60" w14:textId="303B73F1" w:rsidR="00766008" w:rsidRDefault="00766008" w:rsidP="00E06409">
      <w:pPr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คุณภาพการดำเนินงานของ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องค์การบริหารส่วนตำบลกกทอง มีผลคะแนนเฉลี่ย 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824EF">
        <w:rPr>
          <w:rFonts w:ascii="TH SarabunIT๙" w:eastAsia="Times New Roman" w:hAnsi="TH SarabunIT๙" w:cs="TH SarabunIT๙" w:hint="cs"/>
          <w:sz w:val="32"/>
          <w:szCs w:val="32"/>
          <w:cs/>
        </w:rPr>
        <w:t>จากคะแนนมีประเด็น</w:t>
      </w:r>
      <w:r w:rsidR="00E0640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ของผู้รับบริการหรือผู้มาติดต่อราชการกับหน่วยงานบางรายเห็นว่า การปฏิบัติงาน/การให้บริการของเจ้าหน้าที่ของหน่วยงานไม่เป็นไปตามขั้นตอนและระยะเวลาที่กำหนด การปฏิบัติงาน/ให้บริการกับผู้มาติดต่อไม่เท่าเทียมกัน เห็นควรมีมาตรการยกระดับคะแนนในประเด็นดังกล่าว </w:t>
      </w:r>
      <w:r w:rsidR="00E06409"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</w:p>
    <w:p w14:paraId="73DBC13C" w14:textId="048D46B7" w:rsidR="00E06409" w:rsidRDefault="00E06409" w:rsidP="00E06409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ประสิทธิภาพการสื่อสาร</w:t>
      </w:r>
    </w:p>
    <w:p w14:paraId="3ADE9EBE" w14:textId="6EBC1BE3" w:rsidR="00E06409" w:rsidRDefault="00E06409" w:rsidP="00E06409">
      <w:pPr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ประสิทธิภาพการสื่อสาร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ขององค์การบริหารส่วนตำบลกกทอง มีผลคะแนนเฉลี่ย 95.50 คะแนน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ข้อคำถามที่ได้คะแนนน้อยที่สุดในตัวชี้วัดนี้ คือ ประเด็นมีผู้รับบริการหรือผู้มาติดต่อราชการกับหน่วยงานบางรายมีความเห็นว่าช่องทางการเผยแพร่ข้อมูลข่าวสารเข้าถึงได้ยาก รวมถึงข้อมูลข่าวสารที่เผยแพร่ให้ประชาชนหรือผู้รับบริการ ยังขาดความชัดเจนเพียงพอ ดังนั้น เห็นควร</w:t>
      </w:r>
      <w:r w:rsidR="005D0F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มีมาตรการยกระดับคะแนนในประเด็นดังกล่าวต่อไป </w:t>
      </w:r>
      <w:r w:rsidR="005D0F62"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</w:p>
    <w:p w14:paraId="0F5508AB" w14:textId="4D6F4372" w:rsidR="005D0F62" w:rsidRDefault="005D0F62" w:rsidP="005D0F62">
      <w:pPr>
        <w:jc w:val="thaiDistribute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การปรับปรุงการทำงาน</w:t>
      </w:r>
    </w:p>
    <w:p w14:paraId="53C7383A" w14:textId="77777777" w:rsidR="00F45D5B" w:rsidRDefault="005D0F62" w:rsidP="005D0F62">
      <w:pPr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การปรับปรุงการทำงาน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ขององค์การบริหารส่วนตำบลกกทอง มีผลคะแนนเฉลี่ย 95.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ีประเด็นที่ได้รับบริการหรือผู้มาติดต่อกับหน่วยงานบางรายมีความเห็นว่าหน่วยงานยังขาดการเปิดโอกาสให้บุคคลภายนอกเข้าไปมีส่วนร่วมในการปรับปรุงพัฒนาการดำเนินงาน/การให้บริการ</w:t>
      </w:r>
      <w:r w:rsidR="00F45D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ของหน่วยงานให้ดีขึ้นเท่าที่ควร ดังนั้น หน่วยงานควรเปิดโอกาสให้บุคคลภายนอกเข้ามามีส่วนร่วมในการดำเนินงานตามภารกิจของหน่วยงาน ผ่านการดำเนินการ โครงการหรือกิจกรรมต่างๆ และเผยแพร่ผลการเปิดโอกาสให้บุคคลภายนอกเข้ามามีส่วนร่วมกับหน่วยงานให้สาธารณชนรับทราบด้วย </w:t>
      </w:r>
      <w:r w:rsidR="00F45D5B"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</w:p>
    <w:p w14:paraId="4186BEFD" w14:textId="0FD962EF" w:rsidR="005D0F62" w:rsidRDefault="00F45D5B" w:rsidP="00F45D5B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การเปิดเผยข้อมูล</w:t>
      </w:r>
    </w:p>
    <w:p w14:paraId="7D99F173" w14:textId="77777777" w:rsidR="00F45D5B" w:rsidRDefault="00F45D5B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การปรับปรุงการทำงานขององค์การบริหารส่วนตำบลกกทอง มีผลคะแนนเฉลี่ย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ผลการวิเคราะห์มีประเด็นที่ไม่ได้คะแนนได้แก่ การเปิดเผยข้อมูลด้านการบริหารและพัฒนาทรัพยากรบุคคล หัวข้อ </w:t>
      </w:r>
      <w:r>
        <w:rPr>
          <w:rFonts w:ascii="TH SarabunIT๙" w:eastAsia="Times New Roman" w:hAnsi="TH SarabunIT๙" w:cs="TH SarabunIT๙"/>
          <w:sz w:val="32"/>
          <w:szCs w:val="32"/>
        </w:rPr>
        <w:t>O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14 แผนการเปิดเผยข้อมูลยังไม่ครบถ้วน เห็นควรให้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เจ้าหน้าที่ผู้รับผิดชอบดำเนินการปรับปรุงและการดำเนินการเปิดเผยข้อมูลให้ครบถ้วนและชัดเจนตามองค์ประกอบของข้อมูลที่กำหนด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ควรกำหนดให้มีคะแนนให้มากขึ้นไม่ต่ำกว่า 100 คะแนนเต็มในประจำปีงบประมาณ พ.ศ. 2569</w:t>
      </w:r>
    </w:p>
    <w:p w14:paraId="218B0868" w14:textId="1043388B" w:rsidR="00F45D5B" w:rsidRDefault="00F45D5B" w:rsidP="00F45D5B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การป้องกันการทุจริต</w:t>
      </w:r>
    </w:p>
    <w:p w14:paraId="21B52160" w14:textId="372AA052" w:rsidR="00F45D5B" w:rsidRDefault="00F45D5B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F6880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ผลการประเมินฯ ประจำปีงบประมาณ พ.ศ. 2568 ตัวชี้วัดที่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การป้องกันการทุจริต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ขององค์การบริหารส่วนตำบลกกทอง มีผลคะแนนเฉลี่ย </w:t>
      </w:r>
      <w:r w:rsidR="00320BC7">
        <w:rPr>
          <w:rFonts w:ascii="TH SarabunIT๙" w:eastAsia="Times New Roman" w:hAnsi="TH SarabunIT๙" w:cs="TH SarabunIT๙" w:hint="cs"/>
          <w:sz w:val="32"/>
          <w:szCs w:val="32"/>
          <w:cs/>
        </w:rPr>
        <w:t>100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คะแนน</w:t>
      </w:r>
      <w:r w:rsidR="00320BC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ผลการวิเคราะห์จากผลคะแนนการป้องกันการทุจริตดังกล่าวแสดงให้เห็นว่า ผู้บริหารของหน่วยงานให้ความสำคัญกับการแก้ไขปัญหาการป้องกันการทุจริตและประพฤติมิชอบภายในหน่วยงาน ซึ่งสะท้อนถึงการให้ความสำคัญของผู้บริหารต่อการป้องกันการทุจริตเชิงรุกมีกระบวนการจัดการเรื่องร้องเรียนอย่างชัดเจน และมีประสิทธิภาพซึ่งควรรักษามาตรฐานนี้ไว้ เพื่อรักษามาตรฐานการป้องกันและปราบปรามการทุจริตควบคู่กับกระบวนการจัดการเรื่องร้องเรียนที่มีประสิทธิภาพต่อไป</w:t>
      </w:r>
    </w:p>
    <w:p w14:paraId="7955402E" w14:textId="568C0F1C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62C7C50" w14:textId="03A9EC6C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8DF992B" w14:textId="2503C75C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03EBDE" w14:textId="3A7C5627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01D9FA" w14:textId="1514346C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32BDC97" w14:textId="04BA6008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D02B7D8" w14:textId="6C53C85C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53A6B07" w14:textId="0D28E442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4C95CFD" w14:textId="6C014BC5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8C4BA22" w14:textId="7E255DAD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A879FF1" w14:textId="400FE88C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D591069" w14:textId="1CD765E9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E6D665A" w14:textId="15FC41D8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76C953" w14:textId="2D161E11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8C2C65" w14:textId="508FFDB3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F04A228" w14:textId="2FCDA21D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ED0F43E" w14:textId="3136FA31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28F375" w14:textId="2F109830" w:rsidR="00320BC7" w:rsidRDefault="00320BC7" w:rsidP="00F45D5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40BCA1" w14:textId="77777777" w:rsidR="00023225" w:rsidRDefault="00320BC7" w:rsidP="00023225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232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การวิเคราะห์ผลการประเมินคุณธรรมและความโปร่งใสในการดำเนินงานของหน่วยงานภาครัฐ </w:t>
      </w:r>
    </w:p>
    <w:p w14:paraId="54F359CF" w14:textId="77777777" w:rsidR="00023225" w:rsidRDefault="00320BC7" w:rsidP="00023225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232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ประจำปีงบประมาณ พ.ศ. 2568 </w:t>
      </w:r>
    </w:p>
    <w:p w14:paraId="06118BE4" w14:textId="2146CA99" w:rsidR="00320BC7" w:rsidRDefault="00320BC7" w:rsidP="00023225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232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องค์การบริหารส่วนตำบลกกทอง</w:t>
      </w:r>
    </w:p>
    <w:p w14:paraId="33D703F5" w14:textId="77777777" w:rsidR="00472BC3" w:rsidRPr="00472BC3" w:rsidRDefault="00472BC3" w:rsidP="00023225">
      <w:pPr>
        <w:spacing w:after="0"/>
        <w:jc w:val="center"/>
        <w:rPr>
          <w:rFonts w:ascii="TH SarabunIT๙" w:eastAsia="Times New Roman" w:hAnsi="TH SarabunIT๙" w:cs="TH SarabunIT๙" w:hint="cs"/>
          <w:b/>
          <w:bCs/>
          <w:sz w:val="16"/>
          <w:szCs w:val="16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023225" w14:paraId="6A845302" w14:textId="77777777" w:rsidTr="00023225">
        <w:tc>
          <w:tcPr>
            <w:tcW w:w="2430" w:type="dxa"/>
          </w:tcPr>
          <w:p w14:paraId="402FC586" w14:textId="2C57BEEF" w:rsidR="00023225" w:rsidRPr="00023225" w:rsidRDefault="00023225" w:rsidP="00023225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มาตรการ/โครงการ/กิจกรรม</w:t>
            </w:r>
          </w:p>
        </w:tc>
        <w:tc>
          <w:tcPr>
            <w:tcW w:w="2736" w:type="dxa"/>
          </w:tcPr>
          <w:p w14:paraId="03B97B07" w14:textId="307439E7" w:rsidR="00023225" w:rsidRPr="00023225" w:rsidRDefault="00023225" w:rsidP="00023225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7DB16ABF" w14:textId="7BC9F1D5" w:rsidR="00023225" w:rsidRPr="00023225" w:rsidRDefault="00023225" w:rsidP="00023225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1A590BDD" w14:textId="427956D3" w:rsidR="00023225" w:rsidRPr="00023225" w:rsidRDefault="00023225" w:rsidP="00023225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6528D51B" w14:textId="0AAED556" w:rsidR="00023225" w:rsidRPr="00023225" w:rsidRDefault="00023225" w:rsidP="00023225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23225" w14:paraId="635B4858" w14:textId="77777777" w:rsidTr="00023225">
        <w:tc>
          <w:tcPr>
            <w:tcW w:w="2430" w:type="dxa"/>
          </w:tcPr>
          <w:p w14:paraId="71716AA3" w14:textId="6F2A337C" w:rsidR="00023225" w:rsidRDefault="00023225" w:rsidP="00023225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1 การปฏิบัติหน้าที่ </w:t>
            </w: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จัดทำและเผยแพร่คู่มือหรือแนวทางการปฏิบัติงานของหน่วยงานและกำกับดูแลการปฏิบัติงานให้เป็น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ไปตามคู่มือหรือแนวทางที่กำหนด</w:t>
            </w:r>
          </w:p>
        </w:tc>
        <w:tc>
          <w:tcPr>
            <w:tcW w:w="2736" w:type="dxa"/>
          </w:tcPr>
          <w:p w14:paraId="2714D32C" w14:textId="54B66879" w:rsidR="00023225" w:rsidRPr="00023225" w:rsidRDefault="00023225" w:rsidP="00023225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 w:rsidR="008F09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</w:t>
            </w:r>
            <w:r w:rsidR="008F09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การปฏิบัติงานหรือให้บริการของเจ้าหน้าที่ในหน่วยงานเป็นไปตามขั้นตอนและระยะเวลาค่อนข้างดี หน่วยงานไม่มีการเลือกปฏิบัติงานหรือการให้บริการ และเพื่อให้การปฏิบัติงานหรือให้บริการของเจ้าหน้าที่ที่เกี่ยวข้องนั้น ตอบสนองและเกิดประโยชน์สูงสุดแก่ประชาชนในพื้นที่ตำบลกกทอง ควรกำหนดให้มีคะแนนให้มากขึ้นไม่ต่ำกว่า 100 คะแนนเต็มในประจำปีงบประมาณ พ.ศ. 2569</w:t>
            </w:r>
            <w:r w:rsidR="008F09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4" w:type="dxa"/>
          </w:tcPr>
          <w:p w14:paraId="1E4B98F4" w14:textId="77777777" w:rsidR="00023225" w:rsidRDefault="008F09B7" w:rsidP="0002322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ในการปฏิบัติหน้าที่โดยการ</w:t>
            </w:r>
          </w:p>
          <w:p w14:paraId="3463BBF2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F09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F09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จัดทำ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คู่มือหรือแนวทางการปฏิบัติงานของหน่วยงานที่มีรายละเอียดอย่างน้อยประกอบด้วย</w:t>
            </w:r>
          </w:p>
          <w:p w14:paraId="4B3F39D0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(1) ชื่องาน</w:t>
            </w:r>
          </w:p>
          <w:p w14:paraId="25C9278E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(2) วิธีการขั้นตอนการปฏิบัติงาน</w:t>
            </w:r>
          </w:p>
          <w:p w14:paraId="70E4182E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(3) ระยะเวลาที่ใช้ในการปฏิบัติงาน</w:t>
            </w:r>
          </w:p>
          <w:p w14:paraId="1D56BC12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(4) กฎหมายที่เกี่ยวข้อง</w:t>
            </w:r>
          </w:p>
          <w:p w14:paraId="00B66BD1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และเผยแพร่ให้บุคลากรในองค์การบริหารส่วนตำบลกกทอง หรือผู้ที่เกี่ยวข้องได้รับทราบและใช้เป็นแนวทางในการปฏิบัติงาน</w:t>
            </w:r>
          </w:p>
          <w:p w14:paraId="22CD5D3A" w14:textId="77777777" w:rsidR="008F09B7" w:rsidRDefault="008F09B7" w:rsidP="008F09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 ส่งเสริมให้เจ้าหน้าที่ทุกคนมีจิตสำนึกที่ดีในการให้บริการแก่ประชาชนทุกคนอย่างเท่าเทียมกันไม่เลือกปฏิบัติ</w:t>
            </w:r>
          </w:p>
          <w:p w14:paraId="64F5FE72" w14:textId="029C1389" w:rsidR="008F09B7" w:rsidRPr="008F09B7" w:rsidRDefault="008F09B7" w:rsidP="008F09B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 ผู้บังคับบัญชาขององค์การบริหารส่วนตำบล</w:t>
            </w:r>
            <w:r w:rsid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กกทอง กำกับดูแลและกำชับให้บุคลากรในสังกัดปฏิบัติงานตามคู่มือหรือแนวทางการปฏิบัติของเจ้าหน้าที่อย่างเคร่งครัด</w:t>
            </w:r>
          </w:p>
        </w:tc>
        <w:tc>
          <w:tcPr>
            <w:tcW w:w="1700" w:type="dxa"/>
          </w:tcPr>
          <w:p w14:paraId="4C2F55D9" w14:textId="04C5F000" w:rsidR="00023225" w:rsidRPr="00472BC3" w:rsidRDefault="00472BC3" w:rsidP="00472BC3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4EFD3807" w14:textId="23D51461" w:rsidR="00023225" w:rsidRPr="00472BC3" w:rsidRDefault="00472BC3" w:rsidP="00023225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ทุกกอง</w:t>
            </w:r>
          </w:p>
        </w:tc>
      </w:tr>
    </w:tbl>
    <w:p w14:paraId="6E808839" w14:textId="77777777" w:rsidR="00023225" w:rsidRPr="00023225" w:rsidRDefault="00023225" w:rsidP="00023225">
      <w:pPr>
        <w:spacing w:after="0"/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472BC3" w:rsidRPr="00023225" w14:paraId="20A1BC9D" w14:textId="77777777" w:rsidTr="004822D7">
        <w:tc>
          <w:tcPr>
            <w:tcW w:w="2430" w:type="dxa"/>
          </w:tcPr>
          <w:p w14:paraId="0B55E093" w14:textId="77777777" w:rsidR="00472BC3" w:rsidRPr="00023225" w:rsidRDefault="00472BC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78953147" w14:textId="77777777" w:rsidR="00472BC3" w:rsidRPr="00023225" w:rsidRDefault="00472BC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0E9074BF" w14:textId="77777777" w:rsidR="00472BC3" w:rsidRPr="00023225" w:rsidRDefault="00472BC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56DB71EB" w14:textId="77777777" w:rsidR="00472BC3" w:rsidRPr="00023225" w:rsidRDefault="00472BC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3BAE167E" w14:textId="77777777" w:rsidR="00472BC3" w:rsidRPr="00023225" w:rsidRDefault="00472BC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72BC3" w:rsidRPr="00472BC3" w14:paraId="3A915EFA" w14:textId="77777777" w:rsidTr="004822D7">
        <w:tc>
          <w:tcPr>
            <w:tcW w:w="2430" w:type="dxa"/>
          </w:tcPr>
          <w:p w14:paraId="77CD8888" w14:textId="716A203D" w:rsidR="00472BC3" w:rsidRDefault="00472BC3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046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ใช้งบประมาณ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</w:t>
            </w:r>
            <w:r w:rsidR="00ED046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ตรการเสริมสร้างการมีส่วนร่วมเกี่ยวกับการใช้งบประมาณ มีการเผยแพร่และประชาสัมพันธ์แผนการดำเนินงานและแผนการใช้จ่ายงบประมาณประจำปี</w:t>
            </w:r>
          </w:p>
        </w:tc>
        <w:tc>
          <w:tcPr>
            <w:tcW w:w="2736" w:type="dxa"/>
          </w:tcPr>
          <w:p w14:paraId="22FBBDC6" w14:textId="751CB9F5" w:rsidR="00472BC3" w:rsidRPr="00023225" w:rsidRDefault="00472BC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</w:t>
            </w:r>
            <w:r w:rsidR="00ED046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การใช้งบประมาณขององค์การบริหารส่วนตำบลกกทองเป็นไปตามวัตถุประสงค์ค่อนข้างดี ไม่มีการเบิกจ่ายเป็นเท็จ หรือเอื้อประโยชน์แก่บุคคลหนึ่ง ควรกำหนดให้มีคะแนนให้มากขึ้นไม่ต่ำกว่า 100 คะแนนเต็มในประจำปีงบประมาณ พ.ศ. 2569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4" w:type="dxa"/>
          </w:tcPr>
          <w:p w14:paraId="542D1888" w14:textId="23CB9274" w:rsidR="00472BC3" w:rsidRPr="008F09B7" w:rsidRDefault="00ED0465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การใช้จ่ายงบประมาณอย่างเคร่งครัดให้เจ้าหน้าที่ในองค์กร ได้มีส่วนร่วมในการจัดทำแผนการดำเนินงานและแผนการใช้จ่ายงบประมาณ หรือการมีส่วนร่วมในกระบวนการกำกับติดตามแผนการดำเนินงานและแผนการใช้จ่ายงบประมาณให้เป็นไปตามวัตถุประสงค์ที่ตั้งไว้ เพื่อให้เจ้าหน้าที่ในองค์การบริหารส่วนตำบลกกทอง ได้เข้ามามีส่วนร่วมให้เป็นไปตามวัตถุประสงค์ มีความคุ้มค่า และเกิดประโยชน์สูงสุดแก่ประชาชน รวมทั้งให้มีการประชาสัมพันธ์การใช้งบประมาณให้บุคลากรภายในหน่วยงานและบุคคลภายนอกทราบ</w:t>
            </w:r>
          </w:p>
        </w:tc>
        <w:tc>
          <w:tcPr>
            <w:tcW w:w="1700" w:type="dxa"/>
          </w:tcPr>
          <w:p w14:paraId="6112ED53" w14:textId="77777777" w:rsidR="00472BC3" w:rsidRPr="00472BC3" w:rsidRDefault="00472BC3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2E2773C7" w14:textId="5D7FBBB0" w:rsidR="00472BC3" w:rsidRPr="00472BC3" w:rsidRDefault="00472BC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กอง</w:t>
            </w:r>
            <w:r w:rsidR="00ED046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คลัง</w:t>
            </w:r>
          </w:p>
        </w:tc>
      </w:tr>
    </w:tbl>
    <w:p w14:paraId="29634097" w14:textId="2F86141A" w:rsidR="00E06409" w:rsidRDefault="00E06409" w:rsidP="00E824EF">
      <w:pPr>
        <w:ind w:firstLine="144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5BDE6A9" w14:textId="77777777" w:rsidR="00472BC3" w:rsidRDefault="00472BC3" w:rsidP="00E824EF">
      <w:pPr>
        <w:ind w:firstLine="1440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</w:p>
    <w:p w14:paraId="1DE86BB3" w14:textId="47A2334D" w:rsidR="00D71EB5" w:rsidRDefault="00D71EB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496DB14" w14:textId="1A5F5A65" w:rsidR="00ED0465" w:rsidRDefault="00ED046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71B9D25" w14:textId="59688715" w:rsidR="00ED0465" w:rsidRDefault="00ED046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130706" w14:textId="67013536" w:rsidR="00ED0465" w:rsidRDefault="00ED046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4635620" w14:textId="61EBC69D" w:rsidR="00ED0465" w:rsidRDefault="00ED046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D2F6FB2" w14:textId="0FDCC068" w:rsidR="00ED0465" w:rsidRDefault="00ED046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ED0465" w:rsidRPr="00023225" w14:paraId="7E298ABF" w14:textId="77777777" w:rsidTr="004822D7">
        <w:tc>
          <w:tcPr>
            <w:tcW w:w="2430" w:type="dxa"/>
          </w:tcPr>
          <w:p w14:paraId="54E9FEC9" w14:textId="77777777" w:rsidR="00ED0465" w:rsidRPr="00023225" w:rsidRDefault="00ED0465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2FE04F32" w14:textId="77777777" w:rsidR="00ED0465" w:rsidRPr="00023225" w:rsidRDefault="00ED0465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4B4AF366" w14:textId="77777777" w:rsidR="00ED0465" w:rsidRPr="00023225" w:rsidRDefault="00ED0465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15687FC7" w14:textId="77777777" w:rsidR="00ED0465" w:rsidRPr="00023225" w:rsidRDefault="00ED0465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64FAA219" w14:textId="77777777" w:rsidR="00ED0465" w:rsidRPr="00023225" w:rsidRDefault="00ED0465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D0465" w:rsidRPr="00472BC3" w14:paraId="53A1B269" w14:textId="77777777" w:rsidTr="004822D7">
        <w:tc>
          <w:tcPr>
            <w:tcW w:w="2430" w:type="dxa"/>
          </w:tcPr>
          <w:p w14:paraId="1ABCB048" w14:textId="3ECF4041" w:rsidR="00ED0465" w:rsidRDefault="00ED0465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ใช้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อำนาจ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นโยบาย</w:t>
            </w:r>
            <w:r w:rsidR="00562D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การควบคุมและตรวจสอบการใช้อำนาจและการบริหารงานบุคคล</w:t>
            </w:r>
          </w:p>
        </w:tc>
        <w:tc>
          <w:tcPr>
            <w:tcW w:w="2736" w:type="dxa"/>
          </w:tcPr>
          <w:p w14:paraId="53C38D67" w14:textId="4F748177" w:rsidR="00ED0465" w:rsidRPr="00023225" w:rsidRDefault="00ED0465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</w:t>
            </w:r>
            <w:r w:rsidR="00EB24B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มีประเด็นข้อคำถามที่มีคะแนนต่ำ โดยเฉพาะประเด็นเจ้าหน้าที่บางรายในหน่วยงานเคยถูกผู้บังคับบัญชาสั่งให้ทำธุระส่วนตัวของผู้บังคับบัญชา ดังนั้น หน่วยงานควรมีกิจกรรมเสริมสร้างจิตสำนึกที่ดีในการรับผิดชอบงานต่อหน้าที่ การแยกแยะระหว่างผลประโยชน์ส่วนตนและผลประโยชน์ส่วนรวม หรือการเสริมสร้างจิตสำนึกการเป็นเจ้าหน้าที่ของรัฐที่ดีตามมาตรฐานทางจริยธรรมให้แก่ผู้บังคับบัญชา และมีการขับเคลื่อนจริยธรรมตามประเด็นที่มุ่งเน้นการแยกแยะระหว่างผลประโยชน์ส่วนตนและผลประโยชน์ส่วนรวม ควรกำหนดให้มีคะแนนให้มากขึ้นไม่ต่ำกว่า 100 คะแนนเต็มในประจำปีงบประมาณ พ.ศ. 2569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4" w:type="dxa"/>
          </w:tcPr>
          <w:p w14:paraId="10147AB1" w14:textId="02B59BC6" w:rsidR="00EB24B3" w:rsidRPr="008F09B7" w:rsidRDefault="00EB24B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จัดกิจกรรมเสริมสร้างจิตสำนึกที่ดีในการรับผิดชอบงานต่อหน้าที่ การแยกแยะระหว่างผลประโยชน์ส่วนตนและผลประโยชน์ส่วนรวมหรือการเสริมสร้างจิตสำนึกการเป็นเจ้าหน้าที่ของรัฐที่ดีตามมาตรฐานทางจริยธรรมให้บุคลากรในหน่วยงาน</w:t>
            </w:r>
          </w:p>
        </w:tc>
        <w:tc>
          <w:tcPr>
            <w:tcW w:w="1700" w:type="dxa"/>
          </w:tcPr>
          <w:p w14:paraId="7CB39CB5" w14:textId="77777777" w:rsidR="00ED0465" w:rsidRPr="00472BC3" w:rsidRDefault="00ED0465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118FC5BE" w14:textId="6963FCAD" w:rsidR="00ED0465" w:rsidRPr="00472BC3" w:rsidRDefault="00EB24B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22CE06DD" w14:textId="3BE15F46" w:rsidR="00ED0465" w:rsidRDefault="00ED0465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010E5E2" w14:textId="334FE6B2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51FB1B" w14:textId="331AF661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C6AAA3A" w14:textId="13113563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639C0ED" w14:textId="40AB1326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E0A647B" w14:textId="31787FD9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6CD78D4" w14:textId="43A1446B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EB24B3" w:rsidRPr="00023225" w14:paraId="38AC859A" w14:textId="77777777" w:rsidTr="004822D7">
        <w:tc>
          <w:tcPr>
            <w:tcW w:w="2430" w:type="dxa"/>
          </w:tcPr>
          <w:p w14:paraId="21162C09" w14:textId="77777777" w:rsidR="00EB24B3" w:rsidRPr="00023225" w:rsidRDefault="00EB24B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6AA41A93" w14:textId="77777777" w:rsidR="00EB24B3" w:rsidRPr="00023225" w:rsidRDefault="00EB24B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349C7A48" w14:textId="77777777" w:rsidR="00EB24B3" w:rsidRPr="00023225" w:rsidRDefault="00EB24B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720BDFD0" w14:textId="77777777" w:rsidR="00EB24B3" w:rsidRPr="00023225" w:rsidRDefault="00EB24B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4C962F97" w14:textId="77777777" w:rsidR="00EB24B3" w:rsidRPr="00023225" w:rsidRDefault="00EB24B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B24B3" w:rsidRPr="00472BC3" w14:paraId="70894DD1" w14:textId="77777777" w:rsidTr="004822D7">
        <w:tc>
          <w:tcPr>
            <w:tcW w:w="2430" w:type="dxa"/>
          </w:tcPr>
          <w:p w14:paraId="4D8E454D" w14:textId="7676186D" w:rsidR="00EB24B3" w:rsidRDefault="00EB24B3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การใช้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ทรัพย์สินทางราชการ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การใช้ทรัพย์สินของทางราชการโดยเจ้าหน้าที่จะต้องไม่นำทรัพย์สินของราชการไปใช้ส่วนตัว</w:t>
            </w:r>
          </w:p>
        </w:tc>
        <w:tc>
          <w:tcPr>
            <w:tcW w:w="2736" w:type="dxa"/>
          </w:tcPr>
          <w:p w14:paraId="66058B70" w14:textId="7737F8D2" w:rsidR="00EB24B3" w:rsidRPr="00023225" w:rsidRDefault="00EB24B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 ตัวชี้วัดนี้ คือ เจ้าหน้าที่ในหน่วยงานของท่าน มีการขอยืมหรือขอใช้ทรัพย์สินของหน่วยงานอย่างถูกต้องตามขั้นตอน/แนวปฏิบัติมากน้อยเพียงใด แสดงให้เห็นว่ายังมีเจ้าหน้าที่บางส่วนคิดว่ายังมีการขอยืมหรือขอใช้ทรัพย์สินของหน่วยงานที่ไม่ถูกต้องตามขั้นตอนการปฏิบัติอยู่ เห็นควรมีมาตรการในการยกระดับผลคะแนนในประเด็นดังกล่าว ควรกำหนดให้มีคะแนนให้มากขึ้นไม่ต่ำกว่า 100 คะแนนเต็มในประจำปีงบประมาณ พ.ศ. 2569</w:t>
            </w:r>
          </w:p>
        </w:tc>
        <w:tc>
          <w:tcPr>
            <w:tcW w:w="2314" w:type="dxa"/>
          </w:tcPr>
          <w:p w14:paraId="6CE222A6" w14:textId="77777777" w:rsidR="00EB24B3" w:rsidRDefault="00EB24B3" w:rsidP="00EB24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B24B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มีระบบการเบิกจ่ายควบคุมการใช้หรือขอยืมทรัพย์สินราชการก่อนนำไปใช้</w:t>
            </w:r>
          </w:p>
          <w:p w14:paraId="447A34A6" w14:textId="77777777" w:rsidR="003F2F3C" w:rsidRDefault="003F2F3C" w:rsidP="00EB24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 มีบุคลากรตรวจสอบทรัพย์สินอย่างต่อเนื่อง</w:t>
            </w:r>
          </w:p>
          <w:p w14:paraId="7DC33A2D" w14:textId="4705BADD" w:rsidR="003F2F3C" w:rsidRPr="00EB24B3" w:rsidRDefault="003F2F3C" w:rsidP="00EB24B3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 ผู้บริหารมอบนโยบายในการสร้างจิตสำนึกที่ดีในการรับผิดชอบงานต่อหน้าที่เพื่อให้เกิดการแยกแยะระหว่างผลประโยชน์ส่วนตนและประโยชน์ส่วนรวม รวมถึงการเสริมสร้างจิตสำนึกการเป็นเจ้าหน้าที่ของรัฐที่ติดตามมาตรฐานทางจริยธรรม</w:t>
            </w:r>
          </w:p>
        </w:tc>
        <w:tc>
          <w:tcPr>
            <w:tcW w:w="1700" w:type="dxa"/>
          </w:tcPr>
          <w:p w14:paraId="459BBF2B" w14:textId="77777777" w:rsidR="00EB24B3" w:rsidRPr="00472BC3" w:rsidRDefault="00EB24B3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0301A0FA" w14:textId="77777777" w:rsidR="00EB24B3" w:rsidRPr="00472BC3" w:rsidRDefault="00EB24B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1CCA89D3" w14:textId="41DE94FD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3068C8C" w14:textId="7D4A9A24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2085BA1" w14:textId="05AFEF68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98019EF" w14:textId="526FC5A8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4FEA416" w14:textId="57E9A29A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90FDA24" w14:textId="30307C02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1225E7" w14:textId="0644EC35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266634" w14:textId="652B8E2A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2F9C0B7" w14:textId="5263160E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51EE4E" w14:textId="682FEA4B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13C35C9" w14:textId="4DE82122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D4BE945" w14:textId="4440E6B0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3F2F3C" w:rsidRPr="00023225" w14:paraId="24E60730" w14:textId="77777777" w:rsidTr="004822D7">
        <w:tc>
          <w:tcPr>
            <w:tcW w:w="2430" w:type="dxa"/>
          </w:tcPr>
          <w:p w14:paraId="5F10A6AB" w14:textId="77777777" w:rsidR="003F2F3C" w:rsidRPr="00023225" w:rsidRDefault="003F2F3C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1CD6CDCF" w14:textId="77777777" w:rsidR="003F2F3C" w:rsidRPr="00023225" w:rsidRDefault="003F2F3C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77A22FF3" w14:textId="77777777" w:rsidR="003F2F3C" w:rsidRPr="00023225" w:rsidRDefault="003F2F3C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24166E7F" w14:textId="77777777" w:rsidR="003F2F3C" w:rsidRPr="00023225" w:rsidRDefault="003F2F3C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0B99C34D" w14:textId="77777777" w:rsidR="003F2F3C" w:rsidRPr="00023225" w:rsidRDefault="003F2F3C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F2F3C" w:rsidRPr="00472BC3" w14:paraId="7B5F9DE6" w14:textId="77777777" w:rsidTr="004822D7">
        <w:tc>
          <w:tcPr>
            <w:tcW w:w="2430" w:type="dxa"/>
          </w:tcPr>
          <w:p w14:paraId="27AE8857" w14:textId="23708429" w:rsidR="003F2F3C" w:rsidRDefault="003F2F3C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แก้ไขปัญหาการทุจริต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ปรับปรุงองค์กรให้มีความโปร่งใส ดังนั้น จึงมีการกำหนดแนวปฏิบัติการป้องกันการทุจริตที่มุ่งเน้นโครงการ/กิจกรรมที่เสริมสร้างความโปร่งใสในการปฏิบัติงานหรือการให้บริการมากขึ้น</w:t>
            </w:r>
          </w:p>
        </w:tc>
        <w:tc>
          <w:tcPr>
            <w:tcW w:w="2736" w:type="dxa"/>
          </w:tcPr>
          <w:p w14:paraId="6DB14B84" w14:textId="6E51EF68" w:rsidR="003F2F3C" w:rsidRPr="00023225" w:rsidRDefault="003F2F3C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ในปีงบประมาณ พ.ศ. 2568 พบว่าผู้บริหารของหน่วยงานให้ความสำคัญกับการแก้ไขปัญหาการทุจริต การดำเนินการป้องกันการทุจริตของหน่วยงานและมีกระบวนการจัดการเรื่องร้องเรียนการทุจริตและประพฤติมิชอบภายในหน่วยงาน ซึ่งสะท้อนถึงการให้ความสำคัญของผู้บริหารต่อการป้องกันการทุจริตเชิงรุกมีกระบวนการจัดการเรื่องร้องเรียนอย่างชัดเจน และมีประสิทธิภาพ ควรกำหนดให้มีคะแนนให้มากขึ้นไม่ต่ำกว่า 100 คะแนนเต็มในประจำปีงบประมาณ พ.ศ. 2569  </w:t>
            </w:r>
          </w:p>
        </w:tc>
        <w:tc>
          <w:tcPr>
            <w:tcW w:w="2314" w:type="dxa"/>
          </w:tcPr>
          <w:p w14:paraId="29164C5F" w14:textId="77777777" w:rsidR="003F2F3C" w:rsidRDefault="003F2F3C" w:rsidP="003F2F3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2F3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มีรายงานผลการดำเนินงานป้องกันการทุจริตประจำปีที่มีโครงการ/กิจกรรมเสริมสร้างความโปร่งใสในการปฏิบัติงานหรือการให้บริการให้สาธารณชนทราบ </w:t>
            </w:r>
          </w:p>
          <w:p w14:paraId="5CB02DF1" w14:textId="77777777" w:rsidR="003F2F3C" w:rsidRDefault="003F2F3C" w:rsidP="003F2F3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 มีการสำรวจความพึงพอใจ</w:t>
            </w:r>
            <w:r w:rsidR="006F7A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ในการให้บริการและนำผลการสำรวจฯ มาปรับปรุงและพัฒนาคุณภาพการปฏิบัติงานหรือการให้บริการ</w:t>
            </w:r>
          </w:p>
          <w:p w14:paraId="07D9F4E7" w14:textId="1F4558AB" w:rsidR="006F7A7E" w:rsidRPr="003F2F3C" w:rsidRDefault="006F7A7E" w:rsidP="003F2F3C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 ประชาชนสามารถแสดงความคิดเห็นหรือร้องเรียนการทุจริตได้</w:t>
            </w:r>
          </w:p>
        </w:tc>
        <w:tc>
          <w:tcPr>
            <w:tcW w:w="1700" w:type="dxa"/>
          </w:tcPr>
          <w:p w14:paraId="4F950607" w14:textId="77777777" w:rsidR="003F2F3C" w:rsidRPr="00472BC3" w:rsidRDefault="003F2F3C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231518A8" w14:textId="77777777" w:rsidR="003F2F3C" w:rsidRPr="00472BC3" w:rsidRDefault="003F2F3C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08DED9FD" w14:textId="685D6F89" w:rsidR="003F2F3C" w:rsidRDefault="003F2F3C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38CD68D" w14:textId="77777777" w:rsidR="003F2F3C" w:rsidRDefault="003F2F3C" w:rsidP="00D71EB5">
      <w:pPr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5ACB342A" w14:textId="409D0A72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3A6936D" w14:textId="7775E326" w:rsidR="00EB24B3" w:rsidRDefault="00EB24B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9821BE" w14:textId="67533017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D68D9CA" w14:textId="3A781438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BAC694F" w14:textId="1050C1AF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5232314" w14:textId="30057B33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D543190" w14:textId="01FE3995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0F3BB8F" w14:textId="716F19CA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E3D5E1B" w14:textId="2350183D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2BE9B40" w14:textId="7556BDD7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6F7A7E" w:rsidRPr="00023225" w14:paraId="1C452E7E" w14:textId="77777777" w:rsidTr="004822D7">
        <w:tc>
          <w:tcPr>
            <w:tcW w:w="2430" w:type="dxa"/>
          </w:tcPr>
          <w:p w14:paraId="5AAAF136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6AF48DF7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42F72568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1E62D72F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50E5D5BA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F7A7E" w:rsidRPr="00472BC3" w14:paraId="6A8A8A46" w14:textId="77777777" w:rsidTr="004822D7">
        <w:tc>
          <w:tcPr>
            <w:tcW w:w="2430" w:type="dxa"/>
          </w:tcPr>
          <w:p w14:paraId="25155D29" w14:textId="280F2A5C" w:rsidR="006F7A7E" w:rsidRDefault="006F7A7E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คุณภาพการดำเนินงาน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การปฏิบัติงาน/ให้บริการของเจ้าหน้าที่ของหน่วยงานต้องเป็นไปตามขั้นตอนและระยะเวลาที่กำหนด</w:t>
            </w:r>
          </w:p>
        </w:tc>
        <w:tc>
          <w:tcPr>
            <w:tcW w:w="2736" w:type="dxa"/>
          </w:tcPr>
          <w:p w14:paraId="3FA3A903" w14:textId="1D863B03" w:rsidR="006F7A7E" w:rsidRPr="00023225" w:rsidRDefault="006F7A7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 จากคะแนนมีประเด็นของผู้รับบริการหรือผู้มาติดต่อราชการกับหน่วยงานบางรายเห็นว่า การปฏิบัติงาน/การให้บริการของเจ้าหน้าที่ของหน่วยงานไม่เป็นไปตามขั้นตอนและระยะเวลาที่กำหนด การปฏิบัติงาน/ให้บริการกับผู้มาติดต่อไม่เท่าเทียมกัน เห็นควรมีมาตรการยกระดับคะแนนในประเด็นดังกล่าว ควรกำหนดให้มีคะแนนให้มากขึ้นไม่ต่ำกว่า 100 คะแนนเต็มในประจำปีงบประมาณ พ.ศ. 2569</w:t>
            </w:r>
          </w:p>
        </w:tc>
        <w:tc>
          <w:tcPr>
            <w:tcW w:w="2314" w:type="dxa"/>
          </w:tcPr>
          <w:p w14:paraId="0497BDFF" w14:textId="7F7F3123" w:rsidR="006F7A7E" w:rsidRPr="006F7A7E" w:rsidRDefault="006F7A7E" w:rsidP="006F7A7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F7A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F7A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คู่มือขั้นตอนและระยะเวลาที่ใช้ในการปฏิบัติงานหรือการให้บริการแต่ละขั้นตอนไว้ในคู่มือหรือมาตรฐานการปฏิบัติงาน</w:t>
            </w:r>
          </w:p>
          <w:p w14:paraId="3493FE28" w14:textId="085BB3B6" w:rsidR="006F7A7E" w:rsidRDefault="006F7A7E" w:rsidP="006F7A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7A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มีคู่มือการให้บริการแก่ประชาชนและมีการดำเนินการดังนี้</w:t>
            </w:r>
          </w:p>
          <w:p w14:paraId="410A0B3C" w14:textId="7F7D5669" w:rsidR="006F7A7E" w:rsidRDefault="006F7A7E" w:rsidP="006F7A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มีการประชาสัมพันธ์หรือเผยแพร่คู่มือดังกล่าวให้แก่ ผู้รับบริการหรือ ผู้มาติดต่อรายการได้รับทราบ</w:t>
            </w:r>
          </w:p>
          <w:p w14:paraId="0668F5B5" w14:textId="330A353C" w:rsidR="006F7A7E" w:rsidRDefault="006F7A7E" w:rsidP="006F7A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ประชาสัมพันธ์และเผยแพร่ข้อมูลผ่านช่องทางออนไลน์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Facebook</w:t>
            </w:r>
          </w:p>
          <w:p w14:paraId="29A8FF76" w14:textId="33CD8705" w:rsidR="006F7A7E" w:rsidRPr="006F7A7E" w:rsidRDefault="006F7A7E" w:rsidP="006F7A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มีช่องทางการให้บริการในรูปแบบออนไลน์หรือ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  <w:p w14:paraId="30268F24" w14:textId="4192AB12" w:rsidR="006F7A7E" w:rsidRPr="003F2F3C" w:rsidRDefault="006F7A7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</w:tc>
        <w:tc>
          <w:tcPr>
            <w:tcW w:w="1700" w:type="dxa"/>
          </w:tcPr>
          <w:p w14:paraId="524E15E5" w14:textId="77777777" w:rsidR="006F7A7E" w:rsidRPr="00472BC3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18AAC66A" w14:textId="77777777" w:rsidR="006F7A7E" w:rsidRPr="00472BC3" w:rsidRDefault="006F7A7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1BBDC7E9" w14:textId="6EC18BC7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1C3DA4" w14:textId="6075893A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1E6F4F" w14:textId="62A0D921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B6A001" w14:textId="2C25181D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61ACA88" w14:textId="6CD88D82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AB9A6B7" w14:textId="4F3DA94C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B94BB41" w14:textId="63E05CA4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4EE9FA" w14:textId="3B72F2F6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3DFAAB9" w14:textId="76A54F80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E7C89A" w14:textId="5D079363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6F7A7E" w:rsidRPr="00023225" w14:paraId="472D5E99" w14:textId="77777777" w:rsidTr="004822D7">
        <w:tc>
          <w:tcPr>
            <w:tcW w:w="2430" w:type="dxa"/>
          </w:tcPr>
          <w:p w14:paraId="7565703E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4F8FE6CB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5E95E5B7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379A93DE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40278530" w14:textId="77777777" w:rsidR="006F7A7E" w:rsidRPr="00023225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F7A7E" w:rsidRPr="00472BC3" w14:paraId="797A17C1" w14:textId="77777777" w:rsidTr="004822D7">
        <w:tc>
          <w:tcPr>
            <w:tcW w:w="2430" w:type="dxa"/>
          </w:tcPr>
          <w:p w14:paraId="3292FD75" w14:textId="46B53234" w:rsidR="006F7A7E" w:rsidRDefault="006F7A7E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7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961A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ประสิทธิภาพการสื่อสาร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961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มีช่องทางการเผยแพร่ข้อมูลข่าวสาร ที่สามารถเข้าถึงได้ง่ายประชาชนหรือผู้รับบริการควรได้รับทราบอย่างชัดเจน</w:t>
            </w:r>
          </w:p>
        </w:tc>
        <w:tc>
          <w:tcPr>
            <w:tcW w:w="2736" w:type="dxa"/>
          </w:tcPr>
          <w:p w14:paraId="4C123E3B" w14:textId="06507AB9" w:rsidR="006F7A7E" w:rsidRPr="00023225" w:rsidRDefault="006F7A7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ในปีงบประมาณ พ.ศ. 2568 พบว่า </w:t>
            </w:r>
            <w:r w:rsidR="000961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ะเด็นมีผู้รับบริการหรือผู้มาติดต่อราชการกับหน่วยงานบางรายมีความเห็นว่าช่องทางการเผยแพร่ข้อมูลข่าวสารเข้าถึงได้ยาก รวมถึงข้อมูลข่าวสารที่เผยแพร่ให้ประชาชนหรือผู้รับบริการ ยังขาดความชัดเจนเพียงพอ ดังนั้น เห็นควรมีมาตรการยกระดับคะแนนในประเด็นดังกล่าวต่อไป ควรกำหนดให้มีคะแนนให้มากขึ้นไม่ต่ำกว่า 100 คะแนนเต็มในประจำปีงบประมาณ พ.ศ. 2569</w:t>
            </w:r>
          </w:p>
        </w:tc>
        <w:tc>
          <w:tcPr>
            <w:tcW w:w="2314" w:type="dxa"/>
          </w:tcPr>
          <w:p w14:paraId="26156CA1" w14:textId="0BA46C1D" w:rsidR="006F7A7E" w:rsidRPr="000961A3" w:rsidRDefault="000961A3" w:rsidP="000961A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961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961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กำหนดช่องทางการประชาสัมพันธ์องค์กรที่หลากหลายและเข้าถึงง่าย</w:t>
            </w:r>
          </w:p>
          <w:p w14:paraId="5D0BEAEF" w14:textId="76B4292C" w:rsidR="000961A3" w:rsidRPr="000961A3" w:rsidRDefault="000961A3" w:rsidP="000961A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ปรับปรุงข้อมูลพื้นฐานในเว็บไซต์ของหน่วยงานให้มีความครบถ้วนเป็นปัจจุบัน</w:t>
            </w:r>
          </w:p>
          <w:p w14:paraId="1EF52938" w14:textId="77777777" w:rsidR="006F7A7E" w:rsidRPr="003F2F3C" w:rsidRDefault="006F7A7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</w:tc>
        <w:tc>
          <w:tcPr>
            <w:tcW w:w="1700" w:type="dxa"/>
          </w:tcPr>
          <w:p w14:paraId="3E3AFCD2" w14:textId="77777777" w:rsidR="006F7A7E" w:rsidRPr="00472BC3" w:rsidRDefault="006F7A7E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7801D5F5" w14:textId="77777777" w:rsidR="006F7A7E" w:rsidRPr="00472BC3" w:rsidRDefault="006F7A7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06AE15D5" w14:textId="456CD33F" w:rsidR="006F7A7E" w:rsidRDefault="006F7A7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AF0DF24" w14:textId="05AD5E52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708152D" w14:textId="3C2151B0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547ADD1" w14:textId="09E425D0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08B4BD8" w14:textId="4AE9688C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75C9CD8" w14:textId="36FA1071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2559033" w14:textId="1789C381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1DF093" w14:textId="66A30088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658460A" w14:textId="53839EEF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B752497" w14:textId="5809B907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80C2B45" w14:textId="55E4B4DB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1FB17A4" w14:textId="58C6BF80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BAD71EE" w14:textId="27F8AEE6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0961A3" w:rsidRPr="00023225" w14:paraId="79F67F0F" w14:textId="77777777" w:rsidTr="004822D7">
        <w:tc>
          <w:tcPr>
            <w:tcW w:w="2430" w:type="dxa"/>
          </w:tcPr>
          <w:p w14:paraId="07053851" w14:textId="77777777" w:rsidR="000961A3" w:rsidRPr="00023225" w:rsidRDefault="000961A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6E4E4155" w14:textId="77777777" w:rsidR="000961A3" w:rsidRPr="00023225" w:rsidRDefault="000961A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4B2D45C6" w14:textId="77777777" w:rsidR="000961A3" w:rsidRPr="00023225" w:rsidRDefault="000961A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22DAAC5A" w14:textId="77777777" w:rsidR="000961A3" w:rsidRPr="00023225" w:rsidRDefault="000961A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3A12AFFE" w14:textId="77777777" w:rsidR="000961A3" w:rsidRPr="00023225" w:rsidRDefault="000961A3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961A3" w:rsidRPr="00472BC3" w14:paraId="47B89A7E" w14:textId="77777777" w:rsidTr="004822D7">
        <w:tc>
          <w:tcPr>
            <w:tcW w:w="2430" w:type="dxa"/>
          </w:tcPr>
          <w:p w14:paraId="00754FD9" w14:textId="42CDDB0A" w:rsidR="000961A3" w:rsidRDefault="000961A3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การปรับปรุงการทำงาน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ตรการสร้างการรับรู้เกี่ยวกับช่องทางการประชาสัมพันธ์องค์กรเปิดโอกาสให้บุคคลภายนอกเข้าไปมีส่วนร่วมในการปรับปรุงพัฒนาการดำเนินการการให้บริการของหน่วยงานให้ดีขึ้น</w:t>
            </w:r>
          </w:p>
        </w:tc>
        <w:tc>
          <w:tcPr>
            <w:tcW w:w="2736" w:type="dxa"/>
          </w:tcPr>
          <w:p w14:paraId="2F84F2CD" w14:textId="36B49D08" w:rsidR="000961A3" w:rsidRPr="00023225" w:rsidRDefault="000961A3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</w:t>
            </w:r>
            <w:r w:rsidR="00AF6E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F6E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ประเด็นที่ได้รับบริการหรือผู้มาติดต่อกับหน่วยงานบางรายมีความเห็นว่าหน่วยงานยังขาดการเปิดโอกาสให้บุคคลภายนอกเข้าไปมีส่วนร่วมในการปรับปรุงพัฒนาการดำเนินงาน/การให้บริการของหน่วยงานให้ดีขึ้นเท่าที่ควร ดังนั้น หน่วยงานควรเปิดโอกาสให้บุคคลภายนอกเข้ามามีส่วนร่วมในการดำเนินงานตามภารกิจของหน่วยงาน ผ่านการดำเนินการ โครงการหรือกิจกรรมต่างๆ และเผยแพร่ผลการเปิดโอกาสให้บุคคลภายนอกเข้ามามีส่วนร่วมกับหน่วยงานให้สาธารณชนรับทราบด้วย ควรกำหนดให้มีคะแนนให้มากขึ้นไม่ต่ำกว่า 100 คะแนนเต็มในประจำปีงบประมาณ พ.ศ. 2569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4" w:type="dxa"/>
          </w:tcPr>
          <w:p w14:paraId="327AC02F" w14:textId="77777777" w:rsidR="000961A3" w:rsidRDefault="000961A3" w:rsidP="00AF6E1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961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F6E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จัดทำสื่อประชาสัมพันธ์ในรูปแบบอินโฟกราฟฟิก หรือจดหมายข่าว</w:t>
            </w:r>
          </w:p>
          <w:p w14:paraId="0D411C92" w14:textId="4238DDC5" w:rsidR="00AF6E1E" w:rsidRPr="003F2F3C" w:rsidRDefault="00AF6E1E" w:rsidP="00AF6E1E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 ประชาสัมพันธ์เพื่อสร้างการรับรู้ถึงการมีส่วนร่วมในช่องทางที่หลากหลาย</w:t>
            </w:r>
          </w:p>
        </w:tc>
        <w:tc>
          <w:tcPr>
            <w:tcW w:w="1700" w:type="dxa"/>
          </w:tcPr>
          <w:p w14:paraId="15F1D25A" w14:textId="77777777" w:rsidR="000961A3" w:rsidRPr="00472BC3" w:rsidRDefault="000961A3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791F7AD8" w14:textId="3A9825DC" w:rsidR="000961A3" w:rsidRPr="00472BC3" w:rsidRDefault="00AF6E1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ทุกกอง</w:t>
            </w:r>
          </w:p>
        </w:tc>
      </w:tr>
    </w:tbl>
    <w:p w14:paraId="0A5A7590" w14:textId="4B5CDE24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C2FA32" w14:textId="522FC0DA" w:rsidR="000961A3" w:rsidRDefault="000961A3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D065440" w14:textId="46DAC1B0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1455DBE" w14:textId="6D2A35EF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6411F5" w14:textId="2511887F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CAE3539" w14:textId="323C9151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FA073" w14:textId="7EDB3550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A994097" w14:textId="244FA485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AF6E1E" w:rsidRPr="00023225" w14:paraId="7FF77AC4" w14:textId="77777777" w:rsidTr="004822D7">
        <w:tc>
          <w:tcPr>
            <w:tcW w:w="2430" w:type="dxa"/>
          </w:tcPr>
          <w:p w14:paraId="78A71CFE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3E10350F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0ED052CC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6905277C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05C8B5EA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F6E1E" w:rsidRPr="00472BC3" w14:paraId="36B26FA1" w14:textId="77777777" w:rsidTr="004822D7">
        <w:tc>
          <w:tcPr>
            <w:tcW w:w="2430" w:type="dxa"/>
          </w:tcPr>
          <w:p w14:paraId="542DAA36" w14:textId="0021C685" w:rsidR="00AF6E1E" w:rsidRDefault="00AF6E1E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การเปิดเผยข้อมูล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มีการเผยแพร่ข้อมูลบนเว็บไซต์ของหน่วยงาน</w:t>
            </w:r>
          </w:p>
        </w:tc>
        <w:tc>
          <w:tcPr>
            <w:tcW w:w="2736" w:type="dxa"/>
          </w:tcPr>
          <w:p w14:paraId="76E7C0F1" w14:textId="55B1A683" w:rsidR="00AF6E1E" w:rsidRPr="00023225" w:rsidRDefault="00AF6E1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ในปีงบประมาณ พ.ศ. 2568 พบว่า มีประเด็นที่ไม่ได้คะแนนได้แก่ การเปิดเผยข้อมูลด้านการบริหารและพัฒนาทรัพยากรบุคคล หัวข้อ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 แผนการเปิดเผยข้อมูลยังไม่ครบถ้วน เห็นควรให้เจ้าหน้าที่ผู้รับผิดชอบดำเนินการปรับปรุงและการดำเนินการเปิดเผยข้อมูลให้ครบถ้วนและชัดเจนตามองค์ประกอบของข้อมูลที่กำหนด ควรกำหนดให้มีคะแนนให้มากขึ้นไม่ต่ำกว่า 100 คะแนนเต็มในประจำปีงบประมาณ พ.ศ. 2569</w:t>
            </w:r>
          </w:p>
        </w:tc>
        <w:tc>
          <w:tcPr>
            <w:tcW w:w="2314" w:type="dxa"/>
          </w:tcPr>
          <w:p w14:paraId="780B4934" w14:textId="0FF99B81" w:rsidR="00AF6E1E" w:rsidRPr="003F2F3C" w:rsidRDefault="00AF6E1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พัฒนาและปรับปรุงการดำเนินการตามแบบวัดการเปิดเผยข้อมูลสาธารณะ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OIT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มีการดำเนินการโดยเจ้าหน้าที่เปิดเผยข้อมูลด้านต่างๆ ให้เพิ่มมากขึ้นโดยให้ครอบคลุมทุกด้าน</w:t>
            </w:r>
          </w:p>
        </w:tc>
        <w:tc>
          <w:tcPr>
            <w:tcW w:w="1700" w:type="dxa"/>
          </w:tcPr>
          <w:p w14:paraId="6404491F" w14:textId="77777777" w:rsidR="00AF6E1E" w:rsidRPr="00472BC3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13762692" w14:textId="77777777" w:rsidR="00AF6E1E" w:rsidRPr="00472BC3" w:rsidRDefault="00AF6E1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ทุกกอง</w:t>
            </w:r>
          </w:p>
        </w:tc>
      </w:tr>
    </w:tbl>
    <w:p w14:paraId="1E67369E" w14:textId="5FF972DB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FB83696" w14:textId="5913226F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E1CE599" w14:textId="45A1004A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C94EB54" w14:textId="0814C432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FB75B01" w14:textId="582AE89D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2AB22B" w14:textId="5E01DB02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83BCF32" w14:textId="79886C94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BA6B8C" w14:textId="67BC7E0C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53C884D" w14:textId="3E45B8B5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3CBBD37" w14:textId="0A26A912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830D2F6" w14:textId="5419DC6A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F29BF6C" w14:textId="7FA1882B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2F1D639" w14:textId="42B44B9B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0440" w:type="dxa"/>
        <w:tblInd w:w="-185" w:type="dxa"/>
        <w:tblLook w:val="04A0" w:firstRow="1" w:lastRow="0" w:firstColumn="1" w:lastColumn="0" w:noHBand="0" w:noVBand="1"/>
      </w:tblPr>
      <w:tblGrid>
        <w:gridCol w:w="2430"/>
        <w:gridCol w:w="2736"/>
        <w:gridCol w:w="2314"/>
        <w:gridCol w:w="1700"/>
        <w:gridCol w:w="1260"/>
      </w:tblGrid>
      <w:tr w:rsidR="00AF6E1E" w:rsidRPr="00023225" w14:paraId="120BA774" w14:textId="77777777" w:rsidTr="004822D7">
        <w:tc>
          <w:tcPr>
            <w:tcW w:w="2430" w:type="dxa"/>
          </w:tcPr>
          <w:p w14:paraId="7A642D67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มาตรการ/โครงการ/กิจกรรม</w:t>
            </w:r>
          </w:p>
        </w:tc>
        <w:tc>
          <w:tcPr>
            <w:tcW w:w="2736" w:type="dxa"/>
          </w:tcPr>
          <w:p w14:paraId="702ED0B6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ผลการวิเคราะห์ตัวชี้วัดตามหลักเกณฑ์การประเมิน </w:t>
            </w:r>
            <w:r w:rsidRPr="0002322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2314" w:type="dxa"/>
          </w:tcPr>
          <w:p w14:paraId="4F09BF8A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700" w:type="dxa"/>
          </w:tcPr>
          <w:p w14:paraId="440600DA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260" w:type="dxa"/>
          </w:tcPr>
          <w:p w14:paraId="355B7E5E" w14:textId="77777777" w:rsidR="00AF6E1E" w:rsidRPr="00023225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F6E1E" w:rsidRPr="00472BC3" w14:paraId="558CBFFD" w14:textId="77777777" w:rsidTr="004822D7">
        <w:tc>
          <w:tcPr>
            <w:tcW w:w="2430" w:type="dxa"/>
          </w:tcPr>
          <w:p w14:paraId="6423D5AB" w14:textId="57CF8CAA" w:rsidR="00AF6E1E" w:rsidRDefault="00AF6E1E" w:rsidP="004822D7">
            <w:pP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F905A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การป้องกันการทุจริต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</w:t>
            </w:r>
            <w:r w:rsidR="00F905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ำหนดแผนปฏิบัติการป้องกันการทุจริต/กิจกรรมที่เสริมสร้างความโปร่งใสในการปฏิบัติงานหรือการให้บริการมากขึ้น</w:t>
            </w:r>
          </w:p>
        </w:tc>
        <w:tc>
          <w:tcPr>
            <w:tcW w:w="2736" w:type="dxa"/>
          </w:tcPr>
          <w:p w14:paraId="4DC8FABB" w14:textId="12DC41C7" w:rsidR="00AF6E1E" w:rsidRPr="00023225" w:rsidRDefault="00AF6E1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02322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จากการวิเคราะห์ผลการประเมิน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ในปีงบประมาณ พ.ศ. 2568 พบว่า</w:t>
            </w:r>
            <w:r w:rsidR="00F905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905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ป้องกันการทุจริตดังกล่าวแสดงให้เห็นว่า ผู้บริหารของหน่วยงานให้ความสำคัญกับการแก้ไขปัญหาการป้องกันการทุจริตและประพฤติมิชอบภายในหน่วยงาน ซึ่งสะท้อนถึงการให้ความสำคัญของผู้บริหารต่อการป้องกันการทุจริตเชิงรุกมีกระบวนการจัดการเรื่องร้องเรียนอย่างชัดเจน และมีประสิทธิภาพซึ่งควรรักษามาตรฐานนี้ไว้ เพื่อรักษามาตรฐานการป้องกันและปราบปรามการทุจริตควบคู่กับกระบวนการจัดการเรื่องร้องเรียนที่มีประสิทธิภาพต่อไป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4" w:type="dxa"/>
          </w:tcPr>
          <w:p w14:paraId="519F38E2" w14:textId="77777777" w:rsidR="00AF6E1E" w:rsidRDefault="00F905A2" w:rsidP="00F905A2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05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กำหนดแผนปฏิบัติการป้องกันการทุจริตที่มุ่งเน้นโครงการ/กิจกรรมที่เสริมสร้างความโปร่งใสในการปฏิบัติงานหรือการให้บริการมากขึ้น</w:t>
            </w:r>
          </w:p>
          <w:p w14:paraId="7DF377E4" w14:textId="77777777" w:rsidR="00F905A2" w:rsidRDefault="00F905A2" w:rsidP="00F905A2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 มีช่องทางการรับเรื่องร้องเรียนการทุจริตทางเว็บไซต์</w:t>
            </w:r>
          </w:p>
          <w:p w14:paraId="3D11D186" w14:textId="77777777" w:rsidR="00F905A2" w:rsidRDefault="00F905A2" w:rsidP="00F905A2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 จัดทำรายงานผลการดำเนินงานป้องกันการทุจริตประจำปีที่มีโครงการ/กิจกรรมเสริมสร้างความโปร่งใสในการปฏิบัติงานหรือการให้บริการให้สาธารณชนทราบ</w:t>
            </w:r>
          </w:p>
          <w:p w14:paraId="5F606827" w14:textId="77777777" w:rsidR="00F905A2" w:rsidRDefault="00F905A2" w:rsidP="00F905A2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4. ประกาศเจตนารมณ์นโยบาย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</w:t>
            </w:r>
            <w:r w:rsidR="00647E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หน้าที่</w:t>
            </w:r>
          </w:p>
          <w:p w14:paraId="3247AA35" w14:textId="6369516B" w:rsidR="00647EF5" w:rsidRPr="00F905A2" w:rsidRDefault="00647EF5" w:rsidP="00F905A2">
            <w:pP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5. มีมาตรการส่งเสริมความโปร่งใสภายในหน่วยงาน</w:t>
            </w:r>
          </w:p>
        </w:tc>
        <w:tc>
          <w:tcPr>
            <w:tcW w:w="1700" w:type="dxa"/>
          </w:tcPr>
          <w:p w14:paraId="025977AB" w14:textId="77777777" w:rsidR="00AF6E1E" w:rsidRPr="00472BC3" w:rsidRDefault="00AF6E1E" w:rsidP="004822D7">
            <w:pPr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472BC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 ต.ค. 68 ถึง 30 ก.ย. 69</w:t>
            </w:r>
          </w:p>
        </w:tc>
        <w:tc>
          <w:tcPr>
            <w:tcW w:w="1260" w:type="dxa"/>
          </w:tcPr>
          <w:p w14:paraId="3D508861" w14:textId="77777777" w:rsidR="00AF6E1E" w:rsidRPr="00472BC3" w:rsidRDefault="00AF6E1E" w:rsidP="004822D7">
            <w:pPr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ทุกกอง</w:t>
            </w:r>
          </w:p>
        </w:tc>
      </w:tr>
    </w:tbl>
    <w:p w14:paraId="19C55FBD" w14:textId="43F694C0" w:rsidR="00AF6E1E" w:rsidRDefault="00AF6E1E" w:rsidP="00D71EB5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5B56157" w14:textId="77777777" w:rsidR="00AF6E1E" w:rsidRPr="00E44705" w:rsidRDefault="00AF6E1E" w:rsidP="00D71EB5">
      <w:pPr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</w:p>
    <w:sectPr w:rsidR="00AF6E1E" w:rsidRPr="00E44705" w:rsidSect="00E44705">
      <w:pgSz w:w="12240" w:h="15840"/>
      <w:pgMar w:top="99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akotmai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BED"/>
    <w:multiLevelType w:val="hybridMultilevel"/>
    <w:tmpl w:val="1B18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05A"/>
    <w:multiLevelType w:val="hybridMultilevel"/>
    <w:tmpl w:val="5A9A1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5349A"/>
    <w:multiLevelType w:val="hybridMultilevel"/>
    <w:tmpl w:val="A2E83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93F9B"/>
    <w:multiLevelType w:val="hybridMultilevel"/>
    <w:tmpl w:val="F898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B4266"/>
    <w:multiLevelType w:val="hybridMultilevel"/>
    <w:tmpl w:val="0D5CC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B5D68"/>
    <w:multiLevelType w:val="hybridMultilevel"/>
    <w:tmpl w:val="5B48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727287">
    <w:abstractNumId w:val="4"/>
  </w:num>
  <w:num w:numId="2" w16cid:durableId="1089039870">
    <w:abstractNumId w:val="3"/>
  </w:num>
  <w:num w:numId="3" w16cid:durableId="2031910137">
    <w:abstractNumId w:val="5"/>
  </w:num>
  <w:num w:numId="4" w16cid:durableId="463155478">
    <w:abstractNumId w:val="2"/>
  </w:num>
  <w:num w:numId="5" w16cid:durableId="231279342">
    <w:abstractNumId w:val="0"/>
  </w:num>
  <w:num w:numId="6" w16cid:durableId="32200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05"/>
    <w:rsid w:val="00023225"/>
    <w:rsid w:val="000961A3"/>
    <w:rsid w:val="001A1F69"/>
    <w:rsid w:val="00320BC7"/>
    <w:rsid w:val="003855F2"/>
    <w:rsid w:val="003F2F3C"/>
    <w:rsid w:val="00472BC3"/>
    <w:rsid w:val="00562DA3"/>
    <w:rsid w:val="005D0F62"/>
    <w:rsid w:val="00647EF5"/>
    <w:rsid w:val="006B6E7E"/>
    <w:rsid w:val="006F7A7E"/>
    <w:rsid w:val="00766008"/>
    <w:rsid w:val="008F09B7"/>
    <w:rsid w:val="00AF6E1E"/>
    <w:rsid w:val="00D7047C"/>
    <w:rsid w:val="00D71EB5"/>
    <w:rsid w:val="00DF6880"/>
    <w:rsid w:val="00E06409"/>
    <w:rsid w:val="00E44705"/>
    <w:rsid w:val="00E824EF"/>
    <w:rsid w:val="00EB24B3"/>
    <w:rsid w:val="00ED0465"/>
    <w:rsid w:val="00F45D5B"/>
    <w:rsid w:val="00F9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68B3"/>
  <w15:chartTrackingRefBased/>
  <w15:docId w15:val="{CFBD3BAB-7A8C-41C0-91F9-1A167B56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47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E4470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table" w:styleId="a3">
    <w:name w:val="Table Grid"/>
    <w:basedOn w:val="a1"/>
    <w:uiPriority w:val="39"/>
    <w:rsid w:val="00023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480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11955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6996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6401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17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2026-06-18T02:40:00Z</dcterms:created>
  <dcterms:modified xsi:type="dcterms:W3CDTF">2026-06-18T11:29:00Z</dcterms:modified>
</cp:coreProperties>
</file>